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BBC" w:rsidRDefault="008278DF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  <w:sz w:val="28"/>
          <w:szCs w:val="28"/>
        </w:rPr>
        <w:drawing>
          <wp:inline distT="114300" distB="114300" distL="114300" distR="114300">
            <wp:extent cx="2909888" cy="13169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9888" cy="131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83BBC" w:rsidRDefault="00183BBC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183BBC" w:rsidRDefault="008278DF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[CHAPTER NAME] Chapter Business Meeting</w:t>
      </w:r>
    </w:p>
    <w:p w:rsidR="00183BBC" w:rsidRDefault="008278D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183BBC" w:rsidRDefault="008278D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[DAY], [MONTH] [DATE], [YEAR]</w:t>
      </w:r>
    </w:p>
    <w:p w:rsidR="00183BBC" w:rsidRDefault="008278D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[TIME]</w:t>
      </w:r>
    </w:p>
    <w:p w:rsidR="00183BBC" w:rsidRDefault="008278DF">
      <w:pPr>
        <w:spacing w:line="240" w:lineRule="auto"/>
        <w:jc w:val="center"/>
        <w:rPr>
          <w:sz w:val="24"/>
          <w:szCs w:val="24"/>
        </w:rPr>
      </w:pPr>
      <w:r>
        <w:rPr>
          <w:sz w:val="28"/>
          <w:szCs w:val="28"/>
        </w:rPr>
        <w:t>[LOCATION]</w:t>
      </w:r>
      <w:r>
        <w:rPr>
          <w:sz w:val="28"/>
          <w:szCs w:val="28"/>
        </w:rPr>
        <w:br/>
      </w:r>
      <w:r>
        <w:rPr>
          <w:sz w:val="24"/>
          <w:szCs w:val="24"/>
        </w:rPr>
        <w:br/>
      </w:r>
    </w:p>
    <w:p w:rsidR="00183BBC" w:rsidRDefault="008278D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:rsidR="00183BBC" w:rsidRDefault="008278DF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President taps gavel and calls the meeting to order, beginning with the reading of the Meeting Commencement Ceremony.</w:t>
      </w:r>
    </w:p>
    <w:p w:rsidR="00183BBC" w:rsidRDefault="00183BBC">
      <w:pPr>
        <w:spacing w:line="240" w:lineRule="auto"/>
        <w:rPr>
          <w:sz w:val="24"/>
          <w:szCs w:val="24"/>
        </w:rPr>
      </w:pPr>
    </w:p>
    <w:p w:rsidR="00183BBC" w:rsidRDefault="008278D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Roll Call  </w:t>
      </w:r>
    </w:p>
    <w:p w:rsidR="00183BBC" w:rsidRDefault="008278DF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Secretary reads the last name of all Members in alphabetical order and Members respond if present.</w:t>
      </w:r>
    </w:p>
    <w:p w:rsidR="00183BBC" w:rsidRDefault="00183BBC">
      <w:pPr>
        <w:spacing w:line="240" w:lineRule="auto"/>
        <w:rPr>
          <w:b/>
          <w:sz w:val="24"/>
          <w:szCs w:val="24"/>
        </w:rPr>
      </w:pPr>
    </w:p>
    <w:p w:rsidR="00183BBC" w:rsidRDefault="008278D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</w:t>
      </w:r>
    </w:p>
    <w:p w:rsidR="00183BBC" w:rsidRDefault="008278DF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Secretary motions to approve the Minutes from the previous meeting and the Minutes are approved.</w:t>
      </w:r>
    </w:p>
    <w:p w:rsidR="00183BBC" w:rsidRDefault="00183BBC">
      <w:pPr>
        <w:spacing w:line="240" w:lineRule="auto"/>
        <w:rPr>
          <w:sz w:val="24"/>
          <w:szCs w:val="24"/>
        </w:rPr>
      </w:pPr>
    </w:p>
    <w:p w:rsidR="00183BBC" w:rsidRDefault="008278D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Officer Reports</w:t>
      </w:r>
    </w:p>
    <w:p w:rsidR="00183BBC" w:rsidRDefault="008278DF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President leads by cal</w:t>
      </w:r>
      <w:r>
        <w:rPr>
          <w:i/>
          <w:sz w:val="24"/>
          <w:szCs w:val="24"/>
        </w:rPr>
        <w:t>ling upon each of the Officers in succession, and each shares their report if they have one.</w:t>
      </w:r>
    </w:p>
    <w:p w:rsidR="00183BBC" w:rsidRDefault="00183BBC">
      <w:pPr>
        <w:spacing w:line="240" w:lineRule="auto"/>
        <w:rPr>
          <w:b/>
          <w:sz w:val="24"/>
          <w:szCs w:val="24"/>
        </w:rPr>
      </w:pPr>
    </w:p>
    <w:p w:rsidR="00183BBC" w:rsidRDefault="008278D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Committee Chair Reports</w:t>
      </w:r>
    </w:p>
    <w:p w:rsidR="00183BBC" w:rsidRDefault="008278DF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President leads by calling upon each of the Committee Chairs in succession, and each shares their Committee’s report if they have one.</w:t>
      </w:r>
    </w:p>
    <w:p w:rsidR="00183BBC" w:rsidRDefault="00183BBC">
      <w:pPr>
        <w:spacing w:line="240" w:lineRule="auto"/>
        <w:rPr>
          <w:sz w:val="24"/>
          <w:szCs w:val="24"/>
        </w:rPr>
      </w:pPr>
    </w:p>
    <w:p w:rsidR="00183BBC" w:rsidRDefault="008278D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Un</w:t>
      </w:r>
      <w:r>
        <w:rPr>
          <w:b/>
          <w:sz w:val="24"/>
          <w:szCs w:val="24"/>
        </w:rPr>
        <w:t>finished Business</w:t>
      </w:r>
    </w:p>
    <w:p w:rsidR="00183BBC" w:rsidRDefault="008278DF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Any postponed motions or pending items that were left unresolved at the close of the previous meeting should be discussed.</w:t>
      </w:r>
    </w:p>
    <w:p w:rsidR="00183BBC" w:rsidRDefault="00183BBC">
      <w:pPr>
        <w:spacing w:line="240" w:lineRule="auto"/>
        <w:rPr>
          <w:sz w:val="24"/>
          <w:szCs w:val="24"/>
        </w:rPr>
      </w:pPr>
    </w:p>
    <w:p w:rsidR="00183BBC" w:rsidRDefault="008278D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183BBC" w:rsidRDefault="008278DF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Additional items for discussion or motions to be considered may be presented.</w:t>
      </w:r>
    </w:p>
    <w:p w:rsidR="00183BBC" w:rsidRDefault="00183BBC">
      <w:pPr>
        <w:spacing w:line="240" w:lineRule="auto"/>
        <w:rPr>
          <w:sz w:val="24"/>
          <w:szCs w:val="24"/>
        </w:rPr>
      </w:pPr>
    </w:p>
    <w:p w:rsidR="00183BBC" w:rsidRDefault="008278D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Announcements</w:t>
      </w:r>
    </w:p>
    <w:p w:rsidR="00183BBC" w:rsidRDefault="008278DF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All Members are encouraged to share announcements, such as news from other organizations, upcoming campus events, or items of interest to the Chapter.</w:t>
      </w:r>
    </w:p>
    <w:p w:rsidR="00183BBC" w:rsidRDefault="00183BBC">
      <w:pPr>
        <w:spacing w:line="240" w:lineRule="auto"/>
        <w:rPr>
          <w:i/>
          <w:sz w:val="24"/>
          <w:szCs w:val="24"/>
        </w:rPr>
      </w:pPr>
    </w:p>
    <w:p w:rsidR="00183BBC" w:rsidRDefault="008278D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Open Forum </w:t>
      </w:r>
    </w:p>
    <w:p w:rsidR="00183BBC" w:rsidRDefault="008278DF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All Members are encouraged to offer comments or ask questions pertaining to the Chapter with</w:t>
      </w:r>
      <w:r>
        <w:rPr>
          <w:i/>
          <w:sz w:val="24"/>
          <w:szCs w:val="24"/>
        </w:rPr>
        <w:t xml:space="preserve"> the intention of acknowledging successes of the Brotherhood or individuals therein, as well as discussing and resolving any issues.</w:t>
      </w:r>
    </w:p>
    <w:p w:rsidR="00183BBC" w:rsidRDefault="00183BBC">
      <w:pPr>
        <w:spacing w:line="240" w:lineRule="auto"/>
        <w:rPr>
          <w:sz w:val="24"/>
          <w:szCs w:val="24"/>
        </w:rPr>
      </w:pPr>
    </w:p>
    <w:p w:rsidR="00183BBC" w:rsidRDefault="008278DF">
      <w:p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:rsidR="00183BBC" w:rsidRDefault="008278DF">
      <w:pPr>
        <w:rPr>
          <w:i/>
          <w:sz w:val="24"/>
          <w:szCs w:val="24"/>
        </w:rPr>
      </w:pPr>
      <w:r>
        <w:rPr>
          <w:i/>
          <w:sz w:val="24"/>
          <w:szCs w:val="24"/>
        </w:rPr>
        <w:t>President asks for a motion to adjourn and the meeting ends.</w:t>
      </w:r>
    </w:p>
    <w:sectPr w:rsidR="00183BBC">
      <w:pgSz w:w="12240" w:h="15840"/>
      <w:pgMar w:top="360" w:right="720" w:bottom="36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3BBC"/>
    <w:rsid w:val="00183BBC"/>
    <w:rsid w:val="0082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E3AD11-9E61-4C95-91D8-97FF8CB0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Meaghan Kauffman</cp:lastModifiedBy>
  <cp:revision>2</cp:revision>
  <dcterms:created xsi:type="dcterms:W3CDTF">2019-01-29T21:16:00Z</dcterms:created>
  <dcterms:modified xsi:type="dcterms:W3CDTF">2019-01-29T21:16:00Z</dcterms:modified>
</cp:coreProperties>
</file>